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0A71EB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713EC9">
        <w:rPr>
          <w:b/>
          <w:bCs/>
          <w:sz w:val="28"/>
          <w:szCs w:val="28"/>
        </w:rPr>
        <w:t>05 октября</w:t>
      </w:r>
      <w:r w:rsidRPr="00C97D1A">
        <w:rPr>
          <w:b/>
          <w:bCs/>
          <w:sz w:val="28"/>
          <w:szCs w:val="28"/>
        </w:rPr>
        <w:t xml:space="preserve"> 201</w:t>
      </w:r>
      <w:r w:rsidR="00001729">
        <w:rPr>
          <w:b/>
          <w:bCs/>
          <w:sz w:val="28"/>
          <w:szCs w:val="28"/>
        </w:rPr>
        <w:t>7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CB49D7">
        <w:rPr>
          <w:b/>
          <w:bCs/>
          <w:sz w:val="28"/>
          <w:szCs w:val="28"/>
        </w:rPr>
        <w:t xml:space="preserve">        </w:t>
      </w:r>
      <w:r w:rsidR="000A71EB">
        <w:rPr>
          <w:b/>
          <w:bCs/>
          <w:sz w:val="28"/>
          <w:szCs w:val="28"/>
        </w:rPr>
        <w:t xml:space="preserve">  </w:t>
      </w:r>
      <w:r w:rsidR="00713EC9">
        <w:rPr>
          <w:b/>
          <w:bCs/>
          <w:sz w:val="28"/>
          <w:szCs w:val="28"/>
        </w:rPr>
        <w:t xml:space="preserve">                      </w:t>
      </w:r>
      <w:r w:rsidRPr="00C97D1A">
        <w:rPr>
          <w:b/>
          <w:bCs/>
          <w:sz w:val="28"/>
          <w:szCs w:val="28"/>
        </w:rPr>
        <w:t xml:space="preserve">  №</w:t>
      </w:r>
      <w:r w:rsidR="00713EC9">
        <w:rPr>
          <w:b/>
          <w:bCs/>
          <w:sz w:val="28"/>
          <w:szCs w:val="28"/>
        </w:rPr>
        <w:t>543/62</w:t>
      </w:r>
    </w:p>
    <w:p w:rsidR="00E12CEF" w:rsidRDefault="00E12CEF" w:rsidP="001532B3">
      <w:pPr>
        <w:tabs>
          <w:tab w:val="left" w:pos="4820"/>
        </w:tabs>
        <w:spacing w:after="0" w:line="240" w:lineRule="auto"/>
        <w:ind w:right="5102"/>
        <w:jc w:val="both"/>
        <w:rPr>
          <w:i/>
        </w:rPr>
      </w:pPr>
    </w:p>
    <w:p w:rsidR="005A3BF9" w:rsidRDefault="00001729" w:rsidP="00224B68">
      <w:pPr>
        <w:tabs>
          <w:tab w:val="left" w:pos="4820"/>
        </w:tabs>
        <w:spacing w:after="0" w:line="240" w:lineRule="auto"/>
        <w:ind w:right="5102"/>
        <w:jc w:val="both"/>
        <w:rPr>
          <w:i/>
        </w:rPr>
      </w:pPr>
      <w:r>
        <w:rPr>
          <w:i/>
        </w:rPr>
        <w:t>О внесени</w:t>
      </w:r>
      <w:r w:rsidR="00885010">
        <w:rPr>
          <w:i/>
        </w:rPr>
        <w:t>и</w:t>
      </w:r>
      <w:r>
        <w:rPr>
          <w:i/>
        </w:rPr>
        <w:t xml:space="preserve"> изменений в решение Совета депутатов городского округа Щербинка </w:t>
      </w:r>
      <w:r>
        <w:rPr>
          <w:i/>
        </w:rPr>
        <w:br/>
        <w:t>от 04.08.2015 № 302/32</w:t>
      </w:r>
      <w:r w:rsidR="00224B68">
        <w:rPr>
          <w:i/>
        </w:rPr>
        <w:t xml:space="preserve"> «Об    утверждении      </w:t>
      </w:r>
      <w:r w:rsidR="000A71EB">
        <w:rPr>
          <w:i/>
        </w:rPr>
        <w:t>перечня должностей</w:t>
      </w:r>
      <w:r w:rsidR="00224B68">
        <w:rPr>
          <w:i/>
        </w:rPr>
        <w:t xml:space="preserve"> муниципальных служащих с ненормированным рабочим днем в органах местного самоуправления городского округа Щербинка»</w:t>
      </w:r>
    </w:p>
    <w:p w:rsidR="00E12CEF" w:rsidRDefault="00E12CEF" w:rsidP="000A71EB">
      <w:pPr>
        <w:pStyle w:val="ab"/>
        <w:shd w:val="clear" w:color="auto" w:fill="FFFFFF"/>
        <w:spacing w:before="0" w:beforeAutospacing="0" w:after="0" w:afterAutospacing="0"/>
        <w:jc w:val="both"/>
        <w:rPr>
          <w:rStyle w:val="FontStyle27"/>
          <w:kern w:val="2"/>
          <w:sz w:val="24"/>
          <w:szCs w:val="24"/>
        </w:rPr>
      </w:pPr>
    </w:p>
    <w:p w:rsidR="00633724" w:rsidRPr="00F14201" w:rsidRDefault="00001729" w:rsidP="000A71E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FontStyle27"/>
          <w:kern w:val="2"/>
          <w:sz w:val="24"/>
          <w:szCs w:val="24"/>
        </w:rPr>
        <w:t xml:space="preserve">В связи с организационно-штатными мероприятиями в Администрации городского округа </w:t>
      </w:r>
      <w:r w:rsidR="000A71EB">
        <w:rPr>
          <w:rStyle w:val="FontStyle27"/>
          <w:kern w:val="2"/>
          <w:sz w:val="24"/>
          <w:szCs w:val="24"/>
        </w:rPr>
        <w:t xml:space="preserve">Щербинка, </w:t>
      </w:r>
      <w:r w:rsidR="000A71EB" w:rsidRPr="00F14201">
        <w:t>в</w:t>
      </w:r>
      <w:r w:rsidR="00F14201" w:rsidRPr="00F14201">
        <w:t xml:space="preserve"> соответствии с</w:t>
      </w:r>
      <w:r>
        <w:t xml:space="preserve">о статьей 21 </w:t>
      </w:r>
      <w:r w:rsidRPr="00001729">
        <w:t>Федеральн</w:t>
      </w:r>
      <w:r>
        <w:t>ого</w:t>
      </w:r>
      <w:r w:rsidRPr="00001729">
        <w:t xml:space="preserve"> закон</w:t>
      </w:r>
      <w:r>
        <w:t>а</w:t>
      </w:r>
      <w:r w:rsidRPr="00001729">
        <w:t xml:space="preserve"> от 02.03.2007 </w:t>
      </w:r>
      <w:r>
        <w:t>№</w:t>
      </w:r>
      <w:r w:rsidRPr="00001729">
        <w:t xml:space="preserve"> 25-ФЗ </w:t>
      </w:r>
      <w:r>
        <w:t>«</w:t>
      </w:r>
      <w:r w:rsidRPr="00001729">
        <w:t>О муниципально</w:t>
      </w:r>
      <w:r>
        <w:t xml:space="preserve">й службе в Российской Федерации», </w:t>
      </w:r>
      <w:r w:rsidR="005B56EA">
        <w:t>стать</w:t>
      </w:r>
      <w:r>
        <w:t>ей</w:t>
      </w:r>
      <w:r w:rsidR="005B56EA">
        <w:t xml:space="preserve"> 28</w:t>
      </w:r>
      <w:r w:rsidR="00633724" w:rsidRPr="00F14201">
        <w:t xml:space="preserve"> Закона города Москвы от 22.10.2008 № 50 «О муниципальной службе в городе Москве», руководствуясь Уставом городского округа Щербинка,</w:t>
      </w:r>
    </w:p>
    <w:p w:rsidR="00E12CEF" w:rsidRPr="003340CE" w:rsidRDefault="00E12CEF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Pr="003340CE" w:rsidRDefault="005A3BF9" w:rsidP="00CB49D7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E12CEF" w:rsidRPr="003340CE" w:rsidRDefault="00E12CEF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0A71EB" w:rsidRDefault="00947220" w:rsidP="000A71E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</w:pPr>
      <w:r w:rsidRPr="0068461E">
        <w:t xml:space="preserve">Внести </w:t>
      </w:r>
      <w:r w:rsidR="00171C53" w:rsidRPr="0068461E">
        <w:t xml:space="preserve">изменения </w:t>
      </w:r>
      <w:r w:rsidRPr="0068461E">
        <w:t xml:space="preserve">в решение Совета депутатов </w:t>
      </w:r>
      <w:r w:rsidR="001B4AFA" w:rsidRPr="0068461E">
        <w:t>городского округа Щербинка от 04.08.2015 № 302/32 «</w:t>
      </w:r>
      <w:r w:rsidR="0068461E" w:rsidRPr="0068461E">
        <w:t>Об    утверждении      перечня      должностей</w:t>
      </w:r>
      <w:r w:rsidR="0068461E">
        <w:t xml:space="preserve"> </w:t>
      </w:r>
      <w:r w:rsidR="0068461E" w:rsidRPr="0068461E">
        <w:t>муниципальных служащих с ненормированным рабочим днем в органах местного самоуправления городского округа Щербинка</w:t>
      </w:r>
      <w:r w:rsidR="0068461E">
        <w:t>»</w:t>
      </w:r>
      <w:r w:rsidR="00171C53">
        <w:t xml:space="preserve"> (далее – решение), </w:t>
      </w:r>
      <w:r w:rsidR="000A71EB">
        <w:t>изложив приложение</w:t>
      </w:r>
      <w:r w:rsidR="00171C53">
        <w:t xml:space="preserve"> к решению в редакции приложения к настоящему решению.</w:t>
      </w:r>
    </w:p>
    <w:p w:rsidR="000A71EB" w:rsidRPr="000A71EB" w:rsidRDefault="000A71EB" w:rsidP="000A71E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</w:pPr>
      <w:r w:rsidRPr="000A71EB">
        <w:rPr>
          <w:rFonts w:eastAsia="Times New Roman"/>
          <w:lang w:eastAsia="ru-RU"/>
        </w:rPr>
        <w:t>Опубликовать настоящее решение в официальном печатном издании органов местного самоуправления городского округа Щербинка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5A3BF9" w:rsidRPr="000A71EB" w:rsidRDefault="000A71EB" w:rsidP="000A71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</w:pPr>
      <w:r w:rsidRPr="000A71EB">
        <w:rPr>
          <w:iCs/>
          <w:lang w:eastAsia="ar-SA"/>
        </w:rPr>
        <w:t>Контроль за ис</w:t>
      </w:r>
      <w:r w:rsidR="008B5D30" w:rsidRPr="000A71EB">
        <w:rPr>
          <w:iCs/>
          <w:lang w:eastAsia="ar-SA"/>
        </w:rPr>
        <w:t xml:space="preserve">полнением настоящего решения возложить на </w:t>
      </w:r>
      <w:r w:rsidR="00CB49D7" w:rsidRPr="000A71EB">
        <w:rPr>
          <w:iCs/>
          <w:lang w:eastAsia="ar-SA"/>
        </w:rPr>
        <w:t>руководителей органов местного самоуправления</w:t>
      </w:r>
      <w:r w:rsidR="008B5D30" w:rsidRPr="000A71EB">
        <w:rPr>
          <w:iCs/>
          <w:lang w:eastAsia="ar-SA"/>
        </w:rPr>
        <w:t xml:space="preserve"> городског</w:t>
      </w:r>
      <w:r w:rsidR="00CB49D7" w:rsidRPr="000A71EB">
        <w:rPr>
          <w:iCs/>
          <w:lang w:eastAsia="ar-SA"/>
        </w:rPr>
        <w:t>о округа Щербинка</w:t>
      </w:r>
      <w:r w:rsidR="008B5D30" w:rsidRPr="000A71EB">
        <w:rPr>
          <w:iCs/>
          <w:lang w:eastAsia="ar-SA"/>
        </w:rPr>
        <w:t>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CB49D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4C72FD">
        <w:trPr>
          <w:trHeight w:val="899"/>
        </w:trPr>
        <w:tc>
          <w:tcPr>
            <w:tcW w:w="10194" w:type="dxa"/>
          </w:tcPr>
          <w:p w:rsidR="005A3BF9" w:rsidRDefault="005A3BF9" w:rsidP="00CB49D7">
            <w:pPr>
              <w:spacing w:after="0" w:line="240" w:lineRule="auto"/>
              <w:ind w:firstLine="709"/>
              <w:rPr>
                <w:b/>
              </w:rPr>
            </w:pPr>
          </w:p>
          <w:p w:rsidR="005A3BF9" w:rsidRPr="003340CE" w:rsidRDefault="005A3BF9" w:rsidP="00CB49D7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</w:t>
            </w:r>
            <w:r w:rsidR="00CB49D7">
              <w:rPr>
                <w:b/>
              </w:rPr>
              <w:t xml:space="preserve">                        </w:t>
            </w:r>
            <w:r w:rsidRPr="0027731C">
              <w:rPr>
                <w:b/>
              </w:rPr>
              <w:t xml:space="preserve">    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171C53" w:rsidRDefault="00171C53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171C53" w:rsidRDefault="00171C53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A71EB" w:rsidRDefault="000A71EB" w:rsidP="00152CF2">
      <w:pPr>
        <w:pStyle w:val="Style12"/>
        <w:widowControl/>
        <w:jc w:val="both"/>
        <w:rPr>
          <w:rStyle w:val="FontStyle27"/>
          <w:sz w:val="24"/>
          <w:szCs w:val="24"/>
        </w:rPr>
      </w:pPr>
    </w:p>
    <w:p w:rsidR="00D254FA" w:rsidRPr="00DE6237" w:rsidRDefault="00D254FA" w:rsidP="00D254FA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DE6237">
        <w:rPr>
          <w:rStyle w:val="FontStyle27"/>
          <w:sz w:val="24"/>
          <w:szCs w:val="24"/>
        </w:rPr>
        <w:lastRenderedPageBreak/>
        <w:t xml:space="preserve">Приложение  </w:t>
      </w:r>
    </w:p>
    <w:p w:rsidR="00D254FA" w:rsidRPr="00DE6237" w:rsidRDefault="00D254FA" w:rsidP="00D254FA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DE6237">
        <w:rPr>
          <w:rStyle w:val="FontStyle27"/>
          <w:sz w:val="24"/>
          <w:szCs w:val="24"/>
        </w:rPr>
        <w:t>к решению Совета депутатов</w:t>
      </w:r>
    </w:p>
    <w:p w:rsidR="00D254FA" w:rsidRPr="00DE6237" w:rsidRDefault="00D254FA" w:rsidP="00D254FA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DE6237">
        <w:rPr>
          <w:rStyle w:val="FontStyle27"/>
          <w:sz w:val="24"/>
          <w:szCs w:val="24"/>
        </w:rPr>
        <w:t xml:space="preserve">городского округа Щербинка </w:t>
      </w:r>
    </w:p>
    <w:p w:rsidR="00D254FA" w:rsidRPr="00DE6237" w:rsidRDefault="00D254FA" w:rsidP="00D254FA">
      <w:pPr>
        <w:pStyle w:val="Style12"/>
        <w:widowControl/>
        <w:ind w:firstLine="6237"/>
        <w:jc w:val="both"/>
        <w:rPr>
          <w:rStyle w:val="FontStyle32"/>
          <w:b w:val="0"/>
          <w:sz w:val="24"/>
          <w:szCs w:val="24"/>
        </w:rPr>
      </w:pPr>
      <w:r w:rsidRPr="00DE6237">
        <w:rPr>
          <w:rStyle w:val="FontStyle32"/>
          <w:b w:val="0"/>
          <w:sz w:val="24"/>
          <w:szCs w:val="24"/>
        </w:rPr>
        <w:t xml:space="preserve">от </w:t>
      </w:r>
      <w:r w:rsidR="00713EC9" w:rsidRPr="00DE6237">
        <w:rPr>
          <w:rStyle w:val="FontStyle32"/>
          <w:b w:val="0"/>
          <w:sz w:val="24"/>
          <w:szCs w:val="24"/>
        </w:rPr>
        <w:t xml:space="preserve">05 октября </w:t>
      </w:r>
      <w:r w:rsidRPr="00DE6237">
        <w:rPr>
          <w:rStyle w:val="FontStyle32"/>
          <w:b w:val="0"/>
          <w:sz w:val="24"/>
          <w:szCs w:val="24"/>
        </w:rPr>
        <w:t>2017</w:t>
      </w:r>
      <w:r w:rsidR="00713EC9" w:rsidRPr="00DE6237">
        <w:rPr>
          <w:rStyle w:val="FontStyle32"/>
          <w:b w:val="0"/>
          <w:sz w:val="24"/>
          <w:szCs w:val="24"/>
        </w:rPr>
        <w:t xml:space="preserve"> года</w:t>
      </w:r>
      <w:r w:rsidRPr="00DE6237">
        <w:rPr>
          <w:rStyle w:val="FontStyle32"/>
          <w:b w:val="0"/>
          <w:sz w:val="24"/>
          <w:szCs w:val="24"/>
        </w:rPr>
        <w:t xml:space="preserve"> № </w:t>
      </w:r>
      <w:r w:rsidR="00713EC9" w:rsidRPr="00DE6237">
        <w:rPr>
          <w:rStyle w:val="FontStyle32"/>
          <w:b w:val="0"/>
          <w:sz w:val="24"/>
          <w:szCs w:val="24"/>
        </w:rPr>
        <w:t>543/62</w:t>
      </w:r>
      <w:r w:rsidRPr="00DE6237">
        <w:rPr>
          <w:rStyle w:val="FontStyle32"/>
          <w:b w:val="0"/>
          <w:sz w:val="24"/>
          <w:szCs w:val="24"/>
        </w:rPr>
        <w:t xml:space="preserve"> </w:t>
      </w:r>
    </w:p>
    <w:p w:rsidR="00DE623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DE623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DE623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DE623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bookmarkStart w:id="0" w:name="_GoBack"/>
      <w:bookmarkEnd w:id="0"/>
    </w:p>
    <w:p w:rsidR="00DE6237" w:rsidRPr="00C9329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C93297">
        <w:rPr>
          <w:rStyle w:val="FontStyle27"/>
          <w:sz w:val="24"/>
          <w:szCs w:val="24"/>
        </w:rPr>
        <w:t xml:space="preserve">Приложение  </w:t>
      </w:r>
    </w:p>
    <w:p w:rsidR="00DE6237" w:rsidRPr="00C9329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C93297">
        <w:rPr>
          <w:rStyle w:val="FontStyle27"/>
          <w:sz w:val="24"/>
          <w:szCs w:val="24"/>
        </w:rPr>
        <w:t xml:space="preserve">к </w:t>
      </w:r>
      <w:r>
        <w:rPr>
          <w:rStyle w:val="FontStyle27"/>
          <w:sz w:val="24"/>
          <w:szCs w:val="24"/>
        </w:rPr>
        <w:t>р</w:t>
      </w:r>
      <w:r w:rsidRPr="00C93297">
        <w:rPr>
          <w:rStyle w:val="FontStyle27"/>
          <w:sz w:val="24"/>
          <w:szCs w:val="24"/>
        </w:rPr>
        <w:t>ешению Совета депутатов</w:t>
      </w:r>
    </w:p>
    <w:p w:rsidR="00DE6237" w:rsidRPr="00C93297" w:rsidRDefault="00DE6237" w:rsidP="00DE6237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C93297">
        <w:rPr>
          <w:rStyle w:val="FontStyle27"/>
          <w:sz w:val="24"/>
          <w:szCs w:val="24"/>
        </w:rPr>
        <w:t xml:space="preserve">городского округа Щербинка </w:t>
      </w:r>
    </w:p>
    <w:p w:rsidR="00DE6237" w:rsidRPr="00C93297" w:rsidRDefault="00DE6237" w:rsidP="00DE6237">
      <w:pPr>
        <w:pStyle w:val="Style12"/>
        <w:widowControl/>
        <w:ind w:firstLine="6237"/>
        <w:jc w:val="both"/>
        <w:rPr>
          <w:rStyle w:val="FontStyle32"/>
          <w:b w:val="0"/>
          <w:sz w:val="24"/>
          <w:szCs w:val="24"/>
        </w:rPr>
      </w:pPr>
      <w:r w:rsidRPr="00C93297">
        <w:rPr>
          <w:rStyle w:val="FontStyle32"/>
          <w:b w:val="0"/>
          <w:sz w:val="24"/>
          <w:szCs w:val="24"/>
        </w:rPr>
        <w:t xml:space="preserve">от </w:t>
      </w:r>
      <w:r w:rsidRPr="0068461E">
        <w:t>04</w:t>
      </w:r>
      <w:r>
        <w:t xml:space="preserve"> августа </w:t>
      </w:r>
      <w:r w:rsidRPr="0068461E">
        <w:t xml:space="preserve">2015 </w:t>
      </w:r>
      <w:r>
        <w:t xml:space="preserve">года </w:t>
      </w:r>
      <w:r w:rsidRPr="0068461E">
        <w:t>№ 302/32</w:t>
      </w:r>
    </w:p>
    <w:p w:rsidR="00DE6237" w:rsidRPr="00C93297" w:rsidRDefault="00DE6237" w:rsidP="00D254FA">
      <w:pPr>
        <w:pStyle w:val="Style12"/>
        <w:widowControl/>
        <w:ind w:firstLine="6237"/>
        <w:jc w:val="both"/>
        <w:rPr>
          <w:rStyle w:val="FontStyle32"/>
          <w:b w:val="0"/>
          <w:sz w:val="24"/>
          <w:szCs w:val="24"/>
        </w:rPr>
      </w:pPr>
    </w:p>
    <w:p w:rsidR="00D254FA" w:rsidRPr="00C93297" w:rsidRDefault="00D254FA" w:rsidP="00D254FA">
      <w:pPr>
        <w:pStyle w:val="Style12"/>
        <w:widowControl/>
        <w:jc w:val="right"/>
        <w:rPr>
          <w:rStyle w:val="FontStyle27"/>
          <w:sz w:val="24"/>
          <w:szCs w:val="24"/>
        </w:rPr>
      </w:pPr>
    </w:p>
    <w:p w:rsidR="00D254FA" w:rsidRPr="00C93297" w:rsidRDefault="00D254FA" w:rsidP="00713EC9">
      <w:pPr>
        <w:pStyle w:val="Style13"/>
        <w:widowControl/>
        <w:rPr>
          <w:rStyle w:val="FontStyle28"/>
          <w:sz w:val="24"/>
          <w:szCs w:val="24"/>
        </w:rPr>
      </w:pPr>
    </w:p>
    <w:p w:rsidR="00D254FA" w:rsidRPr="00C93297" w:rsidRDefault="00D254FA" w:rsidP="00D254FA">
      <w:pPr>
        <w:pStyle w:val="Style13"/>
        <w:widowControl/>
        <w:jc w:val="center"/>
        <w:rPr>
          <w:b/>
        </w:rPr>
      </w:pPr>
      <w:r w:rsidRPr="00C93297">
        <w:rPr>
          <w:rStyle w:val="FontStyle26"/>
          <w:b/>
          <w:i w:val="0"/>
          <w:sz w:val="24"/>
          <w:szCs w:val="24"/>
        </w:rPr>
        <w:t>Перечень</w:t>
      </w:r>
      <w:r w:rsidRPr="00C93297">
        <w:rPr>
          <w:rStyle w:val="FontStyle26"/>
          <w:b/>
          <w:sz w:val="24"/>
          <w:szCs w:val="24"/>
        </w:rPr>
        <w:t xml:space="preserve"> </w:t>
      </w:r>
      <w:r w:rsidRPr="00C93297">
        <w:rPr>
          <w:b/>
        </w:rPr>
        <w:t xml:space="preserve">должностей муниципальных служащих с ненормированным рабочим днем </w:t>
      </w:r>
    </w:p>
    <w:p w:rsidR="00D254FA" w:rsidRDefault="00D254FA" w:rsidP="00D254FA">
      <w:pPr>
        <w:pStyle w:val="Style13"/>
        <w:widowControl/>
        <w:jc w:val="center"/>
        <w:rPr>
          <w:b/>
        </w:rPr>
      </w:pPr>
      <w:r w:rsidRPr="00C93297">
        <w:rPr>
          <w:b/>
        </w:rPr>
        <w:t>в органах местного самоуправления городского округа Щербинка</w:t>
      </w:r>
    </w:p>
    <w:p w:rsidR="00D254FA" w:rsidRDefault="00D254FA" w:rsidP="00D254FA">
      <w:pPr>
        <w:pStyle w:val="Style13"/>
        <w:widowControl/>
        <w:jc w:val="center"/>
        <w:rPr>
          <w:b/>
        </w:rPr>
      </w:pPr>
    </w:p>
    <w:p w:rsidR="00D254FA" w:rsidRPr="00C93297" w:rsidRDefault="00D254FA" w:rsidP="00D254FA">
      <w:pPr>
        <w:pStyle w:val="Style13"/>
        <w:widowControl/>
        <w:jc w:val="center"/>
        <w:rPr>
          <w:b/>
        </w:rPr>
      </w:pPr>
    </w:p>
    <w:p w:rsidR="00D254FA" w:rsidRDefault="00D254FA" w:rsidP="00D254FA">
      <w:pPr>
        <w:pStyle w:val="Style1"/>
        <w:widowControl/>
        <w:spacing w:line="240" w:lineRule="auto"/>
        <w:rPr>
          <w:bCs/>
        </w:rPr>
      </w:pPr>
      <w:r w:rsidRPr="00C93297">
        <w:rPr>
          <w:bCs/>
        </w:rPr>
        <w:t xml:space="preserve">Должности </w:t>
      </w:r>
      <w:r>
        <w:rPr>
          <w:bCs/>
        </w:rPr>
        <w:t>муниципальных служащих в Совете депутатов городского округа Щербинка:</w:t>
      </w:r>
    </w:p>
    <w:p w:rsidR="00D254FA" w:rsidRDefault="00D254FA" w:rsidP="00D254FA">
      <w:pPr>
        <w:pStyle w:val="Style1"/>
        <w:widowControl/>
        <w:spacing w:before="120" w:line="240" w:lineRule="auto"/>
        <w:ind w:firstLine="426"/>
      </w:pPr>
      <w:r>
        <w:t>- п</w:t>
      </w:r>
      <w:r w:rsidRPr="000C0F0F">
        <w:t>омощник председателя Сов</w:t>
      </w:r>
      <w:r>
        <w:t>ете депутатов городского округа Щербинка;</w:t>
      </w:r>
    </w:p>
    <w:p w:rsidR="00D254FA" w:rsidRDefault="00D254FA" w:rsidP="00D254FA">
      <w:pPr>
        <w:pStyle w:val="Style1"/>
        <w:widowControl/>
        <w:spacing w:before="120" w:line="240" w:lineRule="auto"/>
        <w:ind w:firstLine="426"/>
      </w:pPr>
      <w:r>
        <w:t xml:space="preserve">- начальник отдела </w:t>
      </w:r>
      <w:r w:rsidRPr="000C0F0F">
        <w:t>в Совете депутатов городского округа</w:t>
      </w:r>
      <w:r>
        <w:t xml:space="preserve"> Щербинка;</w:t>
      </w:r>
    </w:p>
    <w:p w:rsidR="00D254FA" w:rsidRDefault="00D254FA" w:rsidP="00D254FA">
      <w:pPr>
        <w:pStyle w:val="Style1"/>
        <w:widowControl/>
        <w:spacing w:before="120" w:line="240" w:lineRule="auto"/>
        <w:ind w:firstLine="426"/>
      </w:pPr>
      <w:r>
        <w:t>- заместитель начальника отдела в Совете депута</w:t>
      </w:r>
      <w:r w:rsidR="00713EC9">
        <w:t>тов городского округа Щербинка;</w:t>
      </w:r>
    </w:p>
    <w:p w:rsidR="00520781" w:rsidRDefault="00520781" w:rsidP="00D254FA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>- консультант отдела в Совете депутатов городского округа Щербинка</w:t>
      </w:r>
    </w:p>
    <w:p w:rsidR="00D254FA" w:rsidRPr="00C93297" w:rsidRDefault="00D254FA" w:rsidP="00D254FA">
      <w:pPr>
        <w:spacing w:before="240"/>
        <w:jc w:val="both"/>
        <w:rPr>
          <w:bCs/>
        </w:rPr>
      </w:pPr>
      <w:r>
        <w:rPr>
          <w:bCs/>
        </w:rPr>
        <w:t>Должности муниципальных служащих в Администрации городского округа Щербинка:</w:t>
      </w:r>
    </w:p>
    <w:p w:rsidR="00D254FA" w:rsidRPr="00C93297" w:rsidRDefault="00D254FA" w:rsidP="00D254FA">
      <w:pPr>
        <w:pStyle w:val="Style13"/>
        <w:widowControl/>
        <w:spacing w:before="160" w:after="160"/>
        <w:ind w:firstLine="426"/>
        <w:jc w:val="both"/>
      </w:pPr>
      <w:r w:rsidRPr="00C93297">
        <w:rPr>
          <w:b/>
        </w:rPr>
        <w:t xml:space="preserve">- </w:t>
      </w:r>
      <w:r w:rsidRPr="00885010">
        <w:t>г</w:t>
      </w:r>
      <w:r w:rsidRPr="00C93297">
        <w:t>лава Администрации городского округа Щербинка;</w:t>
      </w:r>
    </w:p>
    <w:p w:rsidR="00D254FA" w:rsidRPr="00C93297" w:rsidRDefault="00D254FA" w:rsidP="00D254FA">
      <w:pPr>
        <w:pStyle w:val="Style13"/>
        <w:widowControl/>
        <w:spacing w:before="160" w:after="160"/>
        <w:ind w:firstLine="426"/>
        <w:jc w:val="both"/>
      </w:pPr>
      <w:r w:rsidRPr="00C93297">
        <w:t xml:space="preserve">- заместитель </w:t>
      </w:r>
      <w:r>
        <w:t>г</w:t>
      </w:r>
      <w:r w:rsidRPr="00C93297">
        <w:t>лавы Администрации городского округа Щербинка;</w:t>
      </w:r>
    </w:p>
    <w:p w:rsidR="00D254FA" w:rsidRPr="00C93297" w:rsidRDefault="00D254FA" w:rsidP="00D254FA">
      <w:pPr>
        <w:pStyle w:val="Style13"/>
        <w:widowControl/>
        <w:spacing w:before="160" w:after="160"/>
        <w:ind w:firstLine="426"/>
        <w:jc w:val="both"/>
      </w:pPr>
      <w:r w:rsidRPr="00C93297">
        <w:t>- руководитель отраслевого органа Администрации городского округа Щербинка;</w:t>
      </w:r>
    </w:p>
    <w:p w:rsidR="00D254FA" w:rsidRPr="00C93297" w:rsidRDefault="00D254FA" w:rsidP="00D254FA">
      <w:pPr>
        <w:pStyle w:val="Style13"/>
        <w:widowControl/>
        <w:spacing w:before="160" w:after="160"/>
        <w:ind w:firstLine="426"/>
        <w:jc w:val="both"/>
      </w:pPr>
      <w:r w:rsidRPr="00C93297">
        <w:t>- заместитель руководителя отраслевого органа Администрации городского округа Щербинка;</w:t>
      </w:r>
    </w:p>
    <w:p w:rsidR="00D254FA" w:rsidRPr="00C93297" w:rsidRDefault="00D254FA" w:rsidP="00D254FA">
      <w:pPr>
        <w:pStyle w:val="Style13"/>
        <w:widowControl/>
        <w:spacing w:before="160" w:after="160"/>
        <w:ind w:firstLine="426"/>
        <w:jc w:val="both"/>
      </w:pPr>
      <w:r w:rsidRPr="00C93297">
        <w:t xml:space="preserve">- </w:t>
      </w:r>
      <w:r>
        <w:t>консультант</w:t>
      </w:r>
      <w:r w:rsidRPr="00C93297">
        <w:t xml:space="preserve"> отраслевого органа Администрации городского округа Щербинка;</w:t>
      </w:r>
    </w:p>
    <w:p w:rsidR="00D254FA" w:rsidRPr="00C93297" w:rsidRDefault="00D254FA" w:rsidP="00D254FA">
      <w:pPr>
        <w:pStyle w:val="Style13"/>
        <w:widowControl/>
        <w:spacing w:before="160" w:after="160" w:line="276" w:lineRule="auto"/>
        <w:ind w:left="567" w:hanging="141"/>
        <w:jc w:val="both"/>
      </w:pPr>
      <w:r w:rsidRPr="00C93297">
        <w:t>- заведующий сектором в составе отраслевого органа Администр</w:t>
      </w:r>
      <w:r>
        <w:t>ации городского округа Щербинка.</w:t>
      </w:r>
    </w:p>
    <w:p w:rsidR="00D254FA" w:rsidRPr="00C93297" w:rsidRDefault="00D254FA" w:rsidP="00D254FA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t xml:space="preserve">Должности муниципальных служащих контрольно-счетного органа </w:t>
      </w:r>
      <w:r w:rsidRPr="000C0F0F">
        <w:t>городского округа</w:t>
      </w:r>
      <w:r>
        <w:t xml:space="preserve"> Щербинка:</w:t>
      </w:r>
    </w:p>
    <w:p w:rsidR="00D254FA" w:rsidRPr="00C93297" w:rsidRDefault="00D254FA" w:rsidP="00D254FA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>- п</w:t>
      </w:r>
      <w:r w:rsidRPr="000C0F0F">
        <w:t>редседа</w:t>
      </w:r>
      <w:r>
        <w:t xml:space="preserve">тель контрольно-счетного органа </w:t>
      </w:r>
      <w:r w:rsidRPr="000C0F0F">
        <w:t>городского округа</w:t>
      </w:r>
      <w:r>
        <w:t xml:space="preserve"> Щербинка;</w:t>
      </w:r>
    </w:p>
    <w:p w:rsidR="00D254FA" w:rsidRPr="00C93297" w:rsidRDefault="00D254FA" w:rsidP="00D254FA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>- з</w:t>
      </w:r>
      <w:r w:rsidRPr="000C0F0F">
        <w:t>аместитель председателя контрольно-счетного органа   городского округа</w:t>
      </w:r>
      <w:r>
        <w:t>. Щербинка.».</w:t>
      </w:r>
    </w:p>
    <w:p w:rsidR="00D254FA" w:rsidRDefault="00D254FA" w:rsidP="00D254FA">
      <w:pPr>
        <w:pStyle w:val="Style1"/>
        <w:widowControl/>
        <w:spacing w:before="120" w:line="240" w:lineRule="auto"/>
        <w:ind w:left="6237"/>
        <w:rPr>
          <w:rStyle w:val="FontStyle11"/>
          <w:b w:val="0"/>
          <w:sz w:val="24"/>
          <w:szCs w:val="24"/>
        </w:rPr>
      </w:pPr>
    </w:p>
    <w:p w:rsidR="00171C53" w:rsidRDefault="00171C53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sectPr w:rsidR="00171C53" w:rsidSect="000A71EB">
      <w:headerReference w:type="default" r:id="rId8"/>
      <w:footerReference w:type="default" r:id="rId9"/>
      <w:type w:val="continuous"/>
      <w:pgSz w:w="11909" w:h="16834"/>
      <w:pgMar w:top="1134" w:right="569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99" w:rsidRDefault="00AA0199" w:rsidP="00E3359C">
      <w:pPr>
        <w:spacing w:after="0" w:line="240" w:lineRule="auto"/>
      </w:pPr>
      <w:r>
        <w:separator/>
      </w:r>
    </w:p>
  </w:endnote>
  <w:endnote w:type="continuationSeparator" w:id="0">
    <w:p w:rsidR="00AA0199" w:rsidRDefault="00AA0199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7" w:rsidRDefault="00CB49D7">
    <w:pPr>
      <w:pStyle w:val="a9"/>
      <w:jc w:val="right"/>
    </w:pPr>
  </w:p>
  <w:p w:rsidR="00CB49D7" w:rsidRDefault="00CB4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99" w:rsidRDefault="00AA0199" w:rsidP="00E3359C">
      <w:pPr>
        <w:spacing w:after="0" w:line="240" w:lineRule="auto"/>
      </w:pPr>
      <w:r>
        <w:separator/>
      </w:r>
    </w:p>
  </w:footnote>
  <w:footnote w:type="continuationSeparator" w:id="0">
    <w:p w:rsidR="00AA0199" w:rsidRDefault="00AA0199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4202"/>
      <w:docPartObj>
        <w:docPartGallery w:val="Page Numbers (Top of Page)"/>
        <w:docPartUnique/>
      </w:docPartObj>
    </w:sdtPr>
    <w:sdtEndPr/>
    <w:sdtContent>
      <w:p w:rsidR="00F9387D" w:rsidRDefault="00F93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37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multilevel"/>
    <w:tmpl w:val="E312A4DA"/>
    <w:lvl w:ilvl="0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24584B"/>
    <w:multiLevelType w:val="hybridMultilevel"/>
    <w:tmpl w:val="6158F794"/>
    <w:lvl w:ilvl="0" w:tplc="4FAE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01729"/>
    <w:rsid w:val="00011256"/>
    <w:rsid w:val="00012485"/>
    <w:rsid w:val="00012A81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0B9A"/>
    <w:rsid w:val="000979D6"/>
    <w:rsid w:val="000A0AD0"/>
    <w:rsid w:val="000A6C05"/>
    <w:rsid w:val="000A71EB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2CF2"/>
    <w:rsid w:val="001532B3"/>
    <w:rsid w:val="00154401"/>
    <w:rsid w:val="001663B8"/>
    <w:rsid w:val="00171C53"/>
    <w:rsid w:val="00171DF6"/>
    <w:rsid w:val="00172CDA"/>
    <w:rsid w:val="00180373"/>
    <w:rsid w:val="00181695"/>
    <w:rsid w:val="00184091"/>
    <w:rsid w:val="00186143"/>
    <w:rsid w:val="001871DF"/>
    <w:rsid w:val="001902ED"/>
    <w:rsid w:val="00190DE5"/>
    <w:rsid w:val="00191A15"/>
    <w:rsid w:val="001A0C9B"/>
    <w:rsid w:val="001B4AFA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5B43"/>
    <w:rsid w:val="001F64BD"/>
    <w:rsid w:val="00216441"/>
    <w:rsid w:val="0021644F"/>
    <w:rsid w:val="0022329C"/>
    <w:rsid w:val="002248BA"/>
    <w:rsid w:val="00224B68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4E02"/>
    <w:rsid w:val="00266620"/>
    <w:rsid w:val="0026793C"/>
    <w:rsid w:val="00271BC3"/>
    <w:rsid w:val="002772F4"/>
    <w:rsid w:val="0028038A"/>
    <w:rsid w:val="00296181"/>
    <w:rsid w:val="002A0131"/>
    <w:rsid w:val="002A2693"/>
    <w:rsid w:val="002C4820"/>
    <w:rsid w:val="002C4B84"/>
    <w:rsid w:val="002C7FE1"/>
    <w:rsid w:val="002D01E6"/>
    <w:rsid w:val="002D2D4D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C472F"/>
    <w:rsid w:val="003D495C"/>
    <w:rsid w:val="003D545A"/>
    <w:rsid w:val="003E62B4"/>
    <w:rsid w:val="003F6294"/>
    <w:rsid w:val="00403FB6"/>
    <w:rsid w:val="00404AA4"/>
    <w:rsid w:val="00404C56"/>
    <w:rsid w:val="004103D0"/>
    <w:rsid w:val="00417588"/>
    <w:rsid w:val="00420257"/>
    <w:rsid w:val="00421FFC"/>
    <w:rsid w:val="00425059"/>
    <w:rsid w:val="00430134"/>
    <w:rsid w:val="00431262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96E3B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4F17D2"/>
    <w:rsid w:val="00504D04"/>
    <w:rsid w:val="00505A9E"/>
    <w:rsid w:val="00520781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5B09"/>
    <w:rsid w:val="00586659"/>
    <w:rsid w:val="005870C4"/>
    <w:rsid w:val="005A3BF9"/>
    <w:rsid w:val="005A5E7D"/>
    <w:rsid w:val="005B0413"/>
    <w:rsid w:val="005B3A1F"/>
    <w:rsid w:val="005B56EA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461E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3EC9"/>
    <w:rsid w:val="00716193"/>
    <w:rsid w:val="00716F59"/>
    <w:rsid w:val="00717015"/>
    <w:rsid w:val="00717192"/>
    <w:rsid w:val="00720E18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2DA3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66DE"/>
    <w:rsid w:val="008774C0"/>
    <w:rsid w:val="00885010"/>
    <w:rsid w:val="0088503F"/>
    <w:rsid w:val="008869FC"/>
    <w:rsid w:val="008902A1"/>
    <w:rsid w:val="008910D2"/>
    <w:rsid w:val="0089506D"/>
    <w:rsid w:val="008959D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15C45"/>
    <w:rsid w:val="00920F05"/>
    <w:rsid w:val="00924216"/>
    <w:rsid w:val="009359C4"/>
    <w:rsid w:val="00936EFD"/>
    <w:rsid w:val="00940120"/>
    <w:rsid w:val="009472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A7824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205A"/>
    <w:rsid w:val="00A13BE1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0199"/>
    <w:rsid w:val="00AA726D"/>
    <w:rsid w:val="00AA77E6"/>
    <w:rsid w:val="00AB0DAA"/>
    <w:rsid w:val="00AB28C2"/>
    <w:rsid w:val="00AB491F"/>
    <w:rsid w:val="00AC0322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079"/>
    <w:rsid w:val="00B86A5B"/>
    <w:rsid w:val="00B87694"/>
    <w:rsid w:val="00BA291D"/>
    <w:rsid w:val="00BA57DF"/>
    <w:rsid w:val="00BA78D9"/>
    <w:rsid w:val="00BC2B37"/>
    <w:rsid w:val="00BC3CE0"/>
    <w:rsid w:val="00BC6F75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2F47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3297"/>
    <w:rsid w:val="00C94972"/>
    <w:rsid w:val="00CA2B7C"/>
    <w:rsid w:val="00CA34AD"/>
    <w:rsid w:val="00CA5249"/>
    <w:rsid w:val="00CA79A3"/>
    <w:rsid w:val="00CB49D7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4FA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8B2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6237"/>
    <w:rsid w:val="00DE76AE"/>
    <w:rsid w:val="00DF02C3"/>
    <w:rsid w:val="00DF1544"/>
    <w:rsid w:val="00DF21D4"/>
    <w:rsid w:val="00DF37D0"/>
    <w:rsid w:val="00E0549E"/>
    <w:rsid w:val="00E108C0"/>
    <w:rsid w:val="00E12CEF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15F6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4201"/>
    <w:rsid w:val="00F15979"/>
    <w:rsid w:val="00F16560"/>
    <w:rsid w:val="00F178DD"/>
    <w:rsid w:val="00F22E18"/>
    <w:rsid w:val="00F24D0E"/>
    <w:rsid w:val="00F30C37"/>
    <w:rsid w:val="00F34BE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50EE"/>
    <w:rsid w:val="00F87AD7"/>
    <w:rsid w:val="00F90E6D"/>
    <w:rsid w:val="00F91E69"/>
    <w:rsid w:val="00F931CE"/>
    <w:rsid w:val="00F9387D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0962-9A88-4ACB-A7BF-8337550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142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26">
    <w:name w:val="Font Style26"/>
    <w:basedOn w:val="a0"/>
    <w:uiPriority w:val="99"/>
    <w:rsid w:val="00C9329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C93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C93297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96A2-908D-4667-B217-773BCCD0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Shkundenkova</dc:creator>
  <cp:lastModifiedBy>Виктория</cp:lastModifiedBy>
  <cp:revision>13</cp:revision>
  <cp:lastPrinted>2017-10-06T07:31:00Z</cp:lastPrinted>
  <dcterms:created xsi:type="dcterms:W3CDTF">2017-09-20T13:08:00Z</dcterms:created>
  <dcterms:modified xsi:type="dcterms:W3CDTF">2017-10-06T07:31:00Z</dcterms:modified>
</cp:coreProperties>
</file>